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E7" w:rsidRDefault="001A78FD">
      <w:r>
        <w:t>“</w:t>
      </w:r>
      <w:r>
        <w:t>ACUERDO POR EL QUE SE ESTABLECE EL “CALENDARIO OFICIAL QUE REGIRÁ DURANTE EL AÑO 2021”.</w:t>
      </w:r>
    </w:p>
    <w:p w:rsidR="001A78FD" w:rsidRDefault="001A78FD"/>
    <w:p w:rsidR="001A78FD" w:rsidRPr="00CB1C4A" w:rsidRDefault="001A78FD" w:rsidP="001A78F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hyperlink r:id="rId5" w:tgtFrame="_blank" w:history="1">
        <w:r w:rsidRPr="00CB1C4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http://legislacion.edomex.gob.mx/sites/legislacion.edomex.gob.mx/files/files/pdf/gct/2020/dic312.pdf</w:t>
        </w:r>
      </w:hyperlink>
    </w:p>
    <w:p w:rsidR="001A78FD" w:rsidRDefault="001A78FD">
      <w:bookmarkStart w:id="0" w:name="_GoBack"/>
      <w:bookmarkEnd w:id="0"/>
    </w:p>
    <w:sectPr w:rsidR="001A7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FD"/>
    <w:rsid w:val="001A78FD"/>
    <w:rsid w:val="0034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ion.edomex.gob.mx/sites/legislacion.edomex.gob.mx/files/files/pdf/gct/2020/dic3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GRISCEL GARCIA VILCHIS</dc:creator>
  <cp:lastModifiedBy>ILIANA GRISCEL GARCIA VILCHIS</cp:lastModifiedBy>
  <cp:revision>1</cp:revision>
  <dcterms:created xsi:type="dcterms:W3CDTF">2021-06-02T17:16:00Z</dcterms:created>
  <dcterms:modified xsi:type="dcterms:W3CDTF">2021-06-02T17:18:00Z</dcterms:modified>
</cp:coreProperties>
</file>